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A0111F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A0111F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A0111F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A0111F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A0111F" w:rsidRDefault="003B2931" w:rsidP="003B293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A0111F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927317">
        <w:rPr>
          <w:rFonts w:ascii="GHEA Grapalat" w:hAnsi="GHEA Grapalat"/>
          <w:sz w:val="16"/>
          <w:szCs w:val="16"/>
          <w:lang w:val="en-US"/>
        </w:rPr>
        <w:t>AQ</w:t>
      </w:r>
      <w:r w:rsidR="00927317" w:rsidRPr="00927317">
        <w:rPr>
          <w:rFonts w:ascii="GHEA Grapalat" w:hAnsi="GHEA Grapalat"/>
          <w:sz w:val="16"/>
          <w:szCs w:val="16"/>
        </w:rPr>
        <w:t>-</w:t>
      </w:r>
      <w:proofErr w:type="spellStart"/>
      <w:r w:rsidR="00927317">
        <w:rPr>
          <w:rFonts w:ascii="GHEA Grapalat" w:hAnsi="GHEA Grapalat"/>
          <w:sz w:val="16"/>
          <w:szCs w:val="16"/>
          <w:lang w:val="en-US"/>
        </w:rPr>
        <w:t>GHAShDzB</w:t>
      </w:r>
      <w:proofErr w:type="spellEnd"/>
      <w:r w:rsidR="00927317" w:rsidRPr="00927317">
        <w:rPr>
          <w:rFonts w:ascii="GHEA Grapalat" w:hAnsi="GHEA Grapalat"/>
          <w:sz w:val="16"/>
          <w:szCs w:val="16"/>
        </w:rPr>
        <w:t>-</w:t>
      </w:r>
      <w:r w:rsidR="000223DB">
        <w:rPr>
          <w:rFonts w:ascii="GHEA Grapalat" w:hAnsi="GHEA Grapalat"/>
          <w:sz w:val="16"/>
          <w:szCs w:val="16"/>
        </w:rPr>
        <w:t>26/7</w:t>
      </w:r>
    </w:p>
    <w:p w:rsidR="003B2931" w:rsidRPr="00927317" w:rsidRDefault="009251C3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A0111F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A0111F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A0111F">
        <w:rPr>
          <w:rFonts w:ascii="GHEA Grapalat" w:hAnsi="GHEA Grapalat"/>
          <w:sz w:val="16"/>
          <w:szCs w:val="16"/>
          <w:lang w:val="ru-RU"/>
        </w:rPr>
        <w:t>а</w:t>
      </w:r>
      <w:r w:rsidR="00B40D2D"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A0111F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927317">
        <w:rPr>
          <w:rFonts w:ascii="GHEA Grapalat" w:hAnsi="GHEA Grapalat"/>
          <w:sz w:val="16"/>
          <w:szCs w:val="16"/>
        </w:rPr>
        <w:t>AQ</w:t>
      </w:r>
      <w:r w:rsidR="00927317" w:rsidRPr="00927317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927317">
        <w:rPr>
          <w:rFonts w:ascii="GHEA Grapalat" w:hAnsi="GHEA Grapalat"/>
          <w:sz w:val="16"/>
          <w:szCs w:val="16"/>
        </w:rPr>
        <w:t>GHAShDzB</w:t>
      </w:r>
      <w:proofErr w:type="spellEnd"/>
      <w:r w:rsidR="00927317" w:rsidRPr="00927317">
        <w:rPr>
          <w:rFonts w:ascii="GHEA Grapalat" w:hAnsi="GHEA Grapalat"/>
          <w:sz w:val="16"/>
          <w:szCs w:val="16"/>
          <w:lang w:val="ru-RU"/>
        </w:rPr>
        <w:t>-</w:t>
      </w:r>
      <w:r w:rsidR="000223DB">
        <w:rPr>
          <w:rFonts w:ascii="GHEA Grapalat" w:hAnsi="GHEA Grapalat"/>
          <w:sz w:val="16"/>
          <w:szCs w:val="16"/>
          <w:lang w:val="ru-RU"/>
        </w:rPr>
        <w:t>26/7</w:t>
      </w:r>
      <w:r w:rsidR="003B2931" w:rsidRPr="00A0111F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DE110E" w:rsidRPr="00DE110E">
        <w:rPr>
          <w:rFonts w:ascii="GHEA Grapalat" w:hAnsi="GHEA Grapalat"/>
          <w:b/>
          <w:sz w:val="16"/>
          <w:szCs w:val="16"/>
          <w:lang w:val="ru-RU"/>
        </w:rPr>
        <w:t>Работы по капитальному ремонту</w:t>
      </w:r>
      <w:r w:rsidR="00DE110E" w:rsidRPr="00927317">
        <w:rPr>
          <w:rFonts w:ascii="GHEA Grapalat" w:hAnsi="GHEA Grapalat"/>
          <w:sz w:val="16"/>
          <w:szCs w:val="16"/>
          <w:lang w:val="ru-RU"/>
        </w:rPr>
        <w:t xml:space="preserve"> </w:t>
      </w:r>
      <w:r w:rsidR="00DE110E" w:rsidRPr="00DE110E">
        <w:rPr>
          <w:rFonts w:ascii="GHEA Grapalat" w:hAnsi="GHEA Grapalat"/>
          <w:b/>
          <w:sz w:val="16"/>
          <w:szCs w:val="16"/>
          <w:lang w:val="ru-RU"/>
        </w:rPr>
        <w:t>улицы</w:t>
      </w:r>
      <w:r w:rsidR="00DE110E" w:rsidRPr="00927317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927317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A0111F" w:rsidRDefault="003B2931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A0111F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8100C8" w:rsidRPr="00A0111F">
        <w:rPr>
          <w:rFonts w:ascii="GHEA Grapalat" w:hAnsi="GHEA Grapalat"/>
          <w:sz w:val="16"/>
          <w:szCs w:val="16"/>
          <w:lang w:val="hy-AM"/>
        </w:rPr>
        <w:t>4</w:t>
      </w:r>
      <w:r w:rsidRPr="00A0111F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0223DB">
        <w:rPr>
          <w:rFonts w:ascii="GHEA Grapalat" w:hAnsi="GHEA Grapalat"/>
          <w:sz w:val="16"/>
          <w:szCs w:val="16"/>
          <w:lang w:val="hy-AM"/>
        </w:rPr>
        <w:t>09</w:t>
      </w:r>
      <w:r w:rsidR="00846D4F">
        <w:rPr>
          <w:rFonts w:ascii="GHEA Grapalat" w:hAnsi="GHEA Grapalat"/>
          <w:sz w:val="16"/>
          <w:szCs w:val="16"/>
          <w:lang w:val="hy-AM"/>
        </w:rPr>
        <w:t xml:space="preserve"> </w:t>
      </w:r>
      <w:r w:rsidR="00846D4F">
        <w:rPr>
          <w:rFonts w:ascii="GHEA Grapalat" w:hAnsi="GHEA Grapalat"/>
          <w:sz w:val="16"/>
          <w:szCs w:val="16"/>
          <w:lang w:val="ru-RU"/>
        </w:rPr>
        <w:t>февраля</w:t>
      </w:r>
      <w:r w:rsidR="008100C8"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Pr="00A0111F">
        <w:rPr>
          <w:rFonts w:ascii="GHEA Grapalat" w:hAnsi="GHEA Grapalat"/>
          <w:sz w:val="16"/>
          <w:szCs w:val="16"/>
          <w:lang w:val="ru-RU"/>
        </w:rPr>
        <w:t>20</w:t>
      </w:r>
      <w:r w:rsidR="005733B2" w:rsidRPr="00A0111F">
        <w:rPr>
          <w:rFonts w:ascii="GHEA Grapalat" w:hAnsi="GHEA Grapalat"/>
          <w:sz w:val="16"/>
          <w:szCs w:val="16"/>
          <w:lang w:val="ru-RU"/>
        </w:rPr>
        <w:t>2</w:t>
      </w:r>
      <w:r w:rsidR="00927317">
        <w:rPr>
          <w:rFonts w:ascii="GHEA Grapalat" w:hAnsi="GHEA Grapalat"/>
          <w:sz w:val="16"/>
          <w:szCs w:val="16"/>
          <w:lang w:val="ru-RU"/>
        </w:rPr>
        <w:t>6</w:t>
      </w:r>
      <w:r w:rsidR="00B40D2D" w:rsidRPr="00A0111F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A0111F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A0111F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A0111F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A0111F">
        <w:rPr>
          <w:rFonts w:ascii="GHEA Grapalat" w:hAnsi="GHEA Grapalat"/>
          <w:sz w:val="16"/>
          <w:szCs w:val="16"/>
          <w:lang w:val="ru-RU"/>
        </w:rPr>
        <w:t>а</w:t>
      </w:r>
      <w:r w:rsidR="0040353B" w:rsidRPr="00A0111F">
        <w:rPr>
          <w:rFonts w:ascii="GHEA Grapalat" w:hAnsi="GHEA Grapalat"/>
          <w:sz w:val="16"/>
          <w:szCs w:val="16"/>
          <w:lang w:val="ru-RU"/>
        </w:rPr>
        <w:t>м</w:t>
      </w:r>
      <w:r w:rsidR="0022470F" w:rsidRPr="00A0111F">
        <w:rPr>
          <w:rFonts w:ascii="GHEA Grapalat" w:hAnsi="GHEA Grapalat"/>
          <w:sz w:val="16"/>
          <w:szCs w:val="16"/>
          <w:lang w:val="ru-RU"/>
        </w:rPr>
        <w:t>и</w:t>
      </w:r>
      <w:r w:rsidRPr="00A0111F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A0111F" w:rsidRDefault="000C1924" w:rsidP="0040353B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927317" w:rsidRDefault="003902A0" w:rsidP="001B376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A0111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927317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0223DB" w:rsidRDefault="005733B2" w:rsidP="0022470F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A0111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0223DB" w:rsidRPr="000223DB">
        <w:rPr>
          <w:rFonts w:ascii="GHEA Grapalat" w:hAnsi="GHEA Grapalat"/>
          <w:b/>
          <w:sz w:val="16"/>
          <w:szCs w:val="16"/>
          <w:lang w:val="ru-RU"/>
        </w:rPr>
        <w:t xml:space="preserve">Работы по реконструкции улицы 9 села </w:t>
      </w:r>
      <w:proofErr w:type="spellStart"/>
      <w:r w:rsidR="000223DB" w:rsidRPr="000223DB">
        <w:rPr>
          <w:rFonts w:ascii="GHEA Grapalat" w:hAnsi="GHEA Grapalat"/>
          <w:b/>
          <w:sz w:val="16"/>
          <w:szCs w:val="16"/>
          <w:lang w:val="ru-RU"/>
        </w:rPr>
        <w:t>Сардарапат</w:t>
      </w:r>
      <w:proofErr w:type="spellEnd"/>
      <w:r w:rsidR="000223DB" w:rsidRPr="000223DB">
        <w:rPr>
          <w:rFonts w:ascii="GHEA Grapalat" w:hAnsi="GHEA Grapalat"/>
          <w:b/>
          <w:sz w:val="16"/>
          <w:szCs w:val="16"/>
          <w:lang w:val="ru-RU"/>
        </w:rPr>
        <w:t xml:space="preserve"> общины Армавир </w:t>
      </w:r>
      <w:proofErr w:type="spellStart"/>
      <w:r w:rsidR="000223DB" w:rsidRPr="000223DB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0223DB" w:rsidRPr="000223DB">
        <w:rPr>
          <w:rFonts w:ascii="GHEA Grapalat" w:hAnsi="GHEA Grapalat"/>
          <w:b/>
          <w:sz w:val="16"/>
          <w:szCs w:val="16"/>
          <w:lang w:val="ru-RU"/>
        </w:rPr>
        <w:t xml:space="preserve"> области Республики Армения</w:t>
      </w:r>
      <w:bookmarkStart w:id="0" w:name="_GoBack"/>
      <w:bookmarkEnd w:id="0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A0111F" w:rsidTr="001B3761">
        <w:tc>
          <w:tcPr>
            <w:tcW w:w="798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A0111F">
              <w:rPr>
                <w:rFonts w:ascii="GHEA Grapalat" w:hAnsi="GHEA Grapalat"/>
                <w:sz w:val="16"/>
                <w:szCs w:val="16"/>
              </w:rPr>
              <w:t>X</w:t>
            </w: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A0111F">
              <w:rPr>
                <w:rFonts w:ascii="GHEA Grapalat" w:hAnsi="GHEA Grapalat"/>
                <w:sz w:val="16"/>
                <w:szCs w:val="16"/>
              </w:rPr>
              <w:t>X</w:t>
            </w: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DE110E" w:rsidRPr="00A0111F" w:rsidTr="00BC4723">
        <w:tc>
          <w:tcPr>
            <w:tcW w:w="798" w:type="dxa"/>
            <w:vAlign w:val="center"/>
          </w:tcPr>
          <w:p w:rsidR="00DE110E" w:rsidRPr="00A0111F" w:rsidRDefault="00DE110E" w:rsidP="00DE110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DE110E" w:rsidRPr="00DE110E" w:rsidRDefault="00DE110E" w:rsidP="00DE110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F0CA1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Урбан Девелопмент – </w:t>
            </w:r>
            <w:r w:rsidRPr="00DE110E">
              <w:rPr>
                <w:rFonts w:ascii="GHEA Grapalat" w:hAnsi="GHEA Grapalat"/>
                <w:sz w:val="16"/>
                <w:szCs w:val="16"/>
                <w:lang w:val="ru-RU"/>
              </w:rPr>
              <w:t>ООО ЛЕГЕНД КНСТРАКШН консорциум</w:t>
            </w:r>
          </w:p>
        </w:tc>
        <w:tc>
          <w:tcPr>
            <w:tcW w:w="1734" w:type="dxa"/>
            <w:vAlign w:val="center"/>
          </w:tcPr>
          <w:p w:rsidR="00DE110E" w:rsidRPr="00A0111F" w:rsidRDefault="00DE110E" w:rsidP="00DE110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DE110E" w:rsidRPr="00A0111F" w:rsidRDefault="00DE110E" w:rsidP="00DE110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DE110E" w:rsidRPr="00A0111F" w:rsidRDefault="00DE110E" w:rsidP="00DE110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E110E" w:rsidRPr="00A0111F" w:rsidTr="001B3761">
        <w:tc>
          <w:tcPr>
            <w:tcW w:w="798" w:type="dxa"/>
            <w:vAlign w:val="center"/>
          </w:tcPr>
          <w:p w:rsidR="00DE110E" w:rsidRPr="00A0111F" w:rsidRDefault="00DE110E" w:rsidP="00DE110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24" w:type="dxa"/>
            <w:vAlign w:val="center"/>
          </w:tcPr>
          <w:p w:rsidR="00DE110E" w:rsidRPr="002F0CA1" w:rsidRDefault="00DE110E" w:rsidP="00DE110E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2F0CA1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F0CA1">
              <w:rPr>
                <w:rFonts w:ascii="GHEA Grapalat" w:hAnsi="GHEA Grapalat"/>
                <w:sz w:val="16"/>
                <w:szCs w:val="16"/>
              </w:rPr>
              <w:t>Котайк</w:t>
            </w:r>
            <w:proofErr w:type="spellEnd"/>
            <w:r w:rsidRPr="002F0CA1">
              <w:rPr>
                <w:rFonts w:ascii="GHEA Grapalat" w:hAnsi="GHEA Grapalat"/>
                <w:sz w:val="16"/>
                <w:szCs w:val="16"/>
              </w:rPr>
              <w:t xml:space="preserve"> РКЦ</w:t>
            </w:r>
          </w:p>
        </w:tc>
        <w:tc>
          <w:tcPr>
            <w:tcW w:w="1734" w:type="dxa"/>
            <w:vAlign w:val="center"/>
          </w:tcPr>
          <w:p w:rsidR="00DE110E" w:rsidRPr="00A0111F" w:rsidRDefault="00DE110E" w:rsidP="00DE110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DE110E" w:rsidRPr="00A0111F" w:rsidRDefault="00DE110E" w:rsidP="00DE110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DE110E" w:rsidRPr="00A0111F" w:rsidRDefault="00DE110E" w:rsidP="00DE110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E110E" w:rsidRPr="00A0111F" w:rsidTr="001B3761">
        <w:tc>
          <w:tcPr>
            <w:tcW w:w="798" w:type="dxa"/>
            <w:vAlign w:val="center"/>
          </w:tcPr>
          <w:p w:rsidR="00DE110E" w:rsidRPr="00A0111F" w:rsidRDefault="00DE110E" w:rsidP="00DE110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center"/>
          </w:tcPr>
          <w:p w:rsidR="00DE110E" w:rsidRPr="00DE110E" w:rsidRDefault="00DE110E" w:rsidP="000223DB">
            <w:pPr>
              <w:spacing w:after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E110E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proofErr w:type="spellStart"/>
            <w:r w:rsidR="000223DB">
              <w:rPr>
                <w:rFonts w:ascii="GHEA Grapalat" w:hAnsi="GHEA Grapalat"/>
                <w:sz w:val="16"/>
                <w:szCs w:val="16"/>
                <w:lang w:val="ru-RU"/>
              </w:rPr>
              <w:t>Нариманян</w:t>
            </w:r>
            <w:proofErr w:type="spellEnd"/>
          </w:p>
        </w:tc>
        <w:tc>
          <w:tcPr>
            <w:tcW w:w="1734" w:type="dxa"/>
            <w:vAlign w:val="center"/>
          </w:tcPr>
          <w:p w:rsidR="00DE110E" w:rsidRPr="00A0111F" w:rsidRDefault="00DE110E" w:rsidP="00DE110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DE110E" w:rsidRPr="00A0111F" w:rsidRDefault="00DE110E" w:rsidP="00DE110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DE110E" w:rsidRPr="00A0111F" w:rsidRDefault="00DE110E" w:rsidP="00DE110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A0111F" w:rsidRDefault="005733B2" w:rsidP="007E64B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0223DB" w:rsidTr="001B3761">
        <w:tc>
          <w:tcPr>
            <w:tcW w:w="1799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A0111F">
              <w:rPr>
                <w:rFonts w:ascii="GHEA Grapalat" w:hAnsi="GHEA Grapalat"/>
                <w:sz w:val="16"/>
                <w:szCs w:val="16"/>
              </w:rPr>
              <w:t>X</w:t>
            </w: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0223DB" w:rsidRPr="00A0111F" w:rsidTr="00AB3846">
        <w:tc>
          <w:tcPr>
            <w:tcW w:w="1799" w:type="dxa"/>
            <w:vAlign w:val="center"/>
          </w:tcPr>
          <w:p w:rsidR="000223DB" w:rsidRPr="00A0111F" w:rsidRDefault="000223DB" w:rsidP="000223D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0223DB" w:rsidRPr="00DE110E" w:rsidRDefault="000223DB" w:rsidP="000223D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F0CA1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Урбан Девелопмент – </w:t>
            </w:r>
            <w:r w:rsidRPr="00DE110E">
              <w:rPr>
                <w:rFonts w:ascii="GHEA Grapalat" w:hAnsi="GHEA Grapalat"/>
                <w:sz w:val="16"/>
                <w:szCs w:val="16"/>
                <w:lang w:val="ru-RU"/>
              </w:rPr>
              <w:t>ООО ЛЕГЕНД КНСТРАКШН консорциум</w:t>
            </w:r>
          </w:p>
        </w:tc>
        <w:tc>
          <w:tcPr>
            <w:tcW w:w="2416" w:type="dxa"/>
            <w:vAlign w:val="center"/>
          </w:tcPr>
          <w:p w:rsidR="000223DB" w:rsidRPr="00A0111F" w:rsidRDefault="000223DB" w:rsidP="000223D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0223DB" w:rsidRPr="008F557E" w:rsidRDefault="000223DB" w:rsidP="000223DB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F557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35660000</w:t>
            </w:r>
          </w:p>
        </w:tc>
      </w:tr>
      <w:tr w:rsidR="000223DB" w:rsidRPr="00A0111F" w:rsidTr="006655A8">
        <w:tc>
          <w:tcPr>
            <w:tcW w:w="1799" w:type="dxa"/>
            <w:vAlign w:val="center"/>
          </w:tcPr>
          <w:p w:rsidR="000223DB" w:rsidRPr="00A0111F" w:rsidRDefault="000223DB" w:rsidP="000223D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355" w:type="dxa"/>
            <w:vAlign w:val="center"/>
          </w:tcPr>
          <w:p w:rsidR="000223DB" w:rsidRPr="002F0CA1" w:rsidRDefault="000223DB" w:rsidP="000223DB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2F0CA1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F0CA1">
              <w:rPr>
                <w:rFonts w:ascii="GHEA Grapalat" w:hAnsi="GHEA Grapalat"/>
                <w:sz w:val="16"/>
                <w:szCs w:val="16"/>
              </w:rPr>
              <w:t>Котайк</w:t>
            </w:r>
            <w:proofErr w:type="spellEnd"/>
            <w:r w:rsidRPr="002F0CA1">
              <w:rPr>
                <w:rFonts w:ascii="GHEA Grapalat" w:hAnsi="GHEA Grapalat"/>
                <w:sz w:val="16"/>
                <w:szCs w:val="16"/>
              </w:rPr>
              <w:t xml:space="preserve"> РКЦ</w:t>
            </w:r>
          </w:p>
        </w:tc>
        <w:tc>
          <w:tcPr>
            <w:tcW w:w="2416" w:type="dxa"/>
            <w:vAlign w:val="center"/>
          </w:tcPr>
          <w:p w:rsidR="000223DB" w:rsidRPr="00927317" w:rsidRDefault="000223DB" w:rsidP="000223D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0223DB" w:rsidRPr="008F557E" w:rsidRDefault="000223DB" w:rsidP="000223DB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F557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36461675</w:t>
            </w:r>
          </w:p>
        </w:tc>
      </w:tr>
      <w:tr w:rsidR="000223DB" w:rsidRPr="00A0111F" w:rsidTr="006655A8">
        <w:tc>
          <w:tcPr>
            <w:tcW w:w="1799" w:type="dxa"/>
            <w:vAlign w:val="center"/>
          </w:tcPr>
          <w:p w:rsidR="000223DB" w:rsidRPr="00A0111F" w:rsidRDefault="000223DB" w:rsidP="000223D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center"/>
          </w:tcPr>
          <w:p w:rsidR="000223DB" w:rsidRPr="00DE110E" w:rsidRDefault="000223DB" w:rsidP="000223DB">
            <w:pPr>
              <w:spacing w:after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E110E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Нариманян</w:t>
            </w:r>
            <w:proofErr w:type="spellEnd"/>
          </w:p>
        </w:tc>
        <w:tc>
          <w:tcPr>
            <w:tcW w:w="2416" w:type="dxa"/>
            <w:vAlign w:val="center"/>
          </w:tcPr>
          <w:p w:rsidR="000223DB" w:rsidRPr="00DE110E" w:rsidRDefault="000223DB" w:rsidP="000223D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0223DB" w:rsidRPr="008F557E" w:rsidRDefault="000223DB" w:rsidP="000223DB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F557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39500000</w:t>
            </w:r>
          </w:p>
        </w:tc>
      </w:tr>
    </w:tbl>
    <w:p w:rsidR="005733B2" w:rsidRPr="00A0111F" w:rsidRDefault="005733B2" w:rsidP="007E64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A0111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1B3761" w:rsidRPr="00A0111F" w:rsidRDefault="001B3761" w:rsidP="007E64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1B3761" w:rsidRPr="00A0111F" w:rsidRDefault="001B3761" w:rsidP="001B376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A0111F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A0111F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A0111F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в бюллетене и установить срок бездействия 10-ый календарный день, считая со дня, следующего за датой уведомления.</w:t>
      </w:r>
    </w:p>
    <w:p w:rsidR="001B3761" w:rsidRPr="00A0111F" w:rsidRDefault="001B3761" w:rsidP="001B376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B2931" w:rsidRPr="00A0111F" w:rsidRDefault="0022470F" w:rsidP="001B3761">
      <w:pPr>
        <w:widowControl w:val="0"/>
        <w:spacing w:line="24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A0111F"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1B3761" w:rsidRPr="00A0111F">
        <w:rPr>
          <w:rFonts w:ascii="GHEA Grapalat" w:hAnsi="GHEA Grapalat"/>
          <w:spacing w:val="-6"/>
          <w:sz w:val="16"/>
          <w:szCs w:val="16"/>
          <w:lang w:val="ru-RU"/>
        </w:rPr>
        <w:t xml:space="preserve">  </w:t>
      </w:r>
      <w:r w:rsidR="003B2931" w:rsidRPr="00A0111F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A0111F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A0111F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927317">
        <w:rPr>
          <w:rFonts w:ascii="GHEA Grapalat" w:hAnsi="GHEA Grapalat" w:cs="Calibri"/>
          <w:b/>
          <w:sz w:val="16"/>
          <w:szCs w:val="16"/>
        </w:rPr>
        <w:t>AQ</w:t>
      </w:r>
      <w:r w:rsidR="00927317" w:rsidRPr="00927317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927317">
        <w:rPr>
          <w:rFonts w:ascii="GHEA Grapalat" w:hAnsi="GHEA Grapalat" w:cs="Calibri"/>
          <w:b/>
          <w:sz w:val="16"/>
          <w:szCs w:val="16"/>
        </w:rPr>
        <w:t>GHAShDzB</w:t>
      </w:r>
      <w:proofErr w:type="spellEnd"/>
      <w:r w:rsidR="00927317" w:rsidRPr="00927317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0223DB">
        <w:rPr>
          <w:rFonts w:ascii="GHEA Grapalat" w:hAnsi="GHEA Grapalat" w:cs="Calibri"/>
          <w:b/>
          <w:sz w:val="16"/>
          <w:szCs w:val="16"/>
          <w:lang w:val="ru-RU"/>
        </w:rPr>
        <w:t>26/7</w:t>
      </w:r>
    </w:p>
    <w:p w:rsidR="003B2931" w:rsidRPr="00A0111F" w:rsidRDefault="001B3761" w:rsidP="003B293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    </w:t>
      </w:r>
      <w:r w:rsidR="003B2931"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A0111F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A0111F" w:rsidRDefault="003B293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A0111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 w:rsidRPr="00A0111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1B3761" w:rsidRPr="00A0111F" w:rsidRDefault="001B376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</w:p>
    <w:p w:rsidR="004107B6" w:rsidRPr="00A0111F" w:rsidRDefault="003B2931" w:rsidP="002F7E6A">
      <w:pPr>
        <w:pStyle w:val="a5"/>
        <w:widowControl w:val="0"/>
        <w:spacing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A0111F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A0111F">
        <w:rPr>
          <w:rFonts w:ascii="GHEA Grapalat" w:hAnsi="GHEA Grapalat"/>
          <w:sz w:val="16"/>
          <w:szCs w:val="16"/>
          <w:lang w:val="ru-RU"/>
        </w:rPr>
        <w:t>:</w:t>
      </w:r>
      <w:r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A0111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A0111F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A0111F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A0111F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23DB"/>
    <w:rsid w:val="000240D9"/>
    <w:rsid w:val="00040B9D"/>
    <w:rsid w:val="000C1924"/>
    <w:rsid w:val="00126237"/>
    <w:rsid w:val="0016482D"/>
    <w:rsid w:val="001B3761"/>
    <w:rsid w:val="0022470F"/>
    <w:rsid w:val="00226871"/>
    <w:rsid w:val="002318CE"/>
    <w:rsid w:val="0024557A"/>
    <w:rsid w:val="002F7E6A"/>
    <w:rsid w:val="00304D0B"/>
    <w:rsid w:val="003902A0"/>
    <w:rsid w:val="003B2931"/>
    <w:rsid w:val="00401765"/>
    <w:rsid w:val="0040353B"/>
    <w:rsid w:val="004107B6"/>
    <w:rsid w:val="00476800"/>
    <w:rsid w:val="004A213A"/>
    <w:rsid w:val="00545A5B"/>
    <w:rsid w:val="005733B2"/>
    <w:rsid w:val="0059408E"/>
    <w:rsid w:val="00612A84"/>
    <w:rsid w:val="007633A6"/>
    <w:rsid w:val="007E64BF"/>
    <w:rsid w:val="008100C8"/>
    <w:rsid w:val="00846D4F"/>
    <w:rsid w:val="009251C3"/>
    <w:rsid w:val="00927317"/>
    <w:rsid w:val="00A0111F"/>
    <w:rsid w:val="00AB50DA"/>
    <w:rsid w:val="00B40D2D"/>
    <w:rsid w:val="00B974B3"/>
    <w:rsid w:val="00C86DA2"/>
    <w:rsid w:val="00C92197"/>
    <w:rsid w:val="00CA63C7"/>
    <w:rsid w:val="00DE110E"/>
    <w:rsid w:val="00E50980"/>
    <w:rsid w:val="00E53A36"/>
    <w:rsid w:val="00E911BA"/>
    <w:rsid w:val="00EC15D4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2B088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767C1-BEF7-42B8-AF55-B3980BE37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32</cp:revision>
  <cp:lastPrinted>2020-10-08T10:20:00Z</cp:lastPrinted>
  <dcterms:created xsi:type="dcterms:W3CDTF">2019-10-24T12:49:00Z</dcterms:created>
  <dcterms:modified xsi:type="dcterms:W3CDTF">2026-02-10T13:28:00Z</dcterms:modified>
  <cp:category/>
</cp:coreProperties>
</file>